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D6" w:rsidRDefault="00E754D6" w:rsidP="00E754D6">
      <w:pPr>
        <w:spacing w:after="0" w:line="360" w:lineRule="auto"/>
        <w:contextualSpacing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20073">
        <w:rPr>
          <w:rFonts w:ascii="David" w:hAnsi="David" w:cs="David" w:hint="cs"/>
          <w:b/>
          <w:bCs/>
          <w:sz w:val="28"/>
          <w:szCs w:val="28"/>
          <w:rtl/>
        </w:rPr>
        <w:t>נעילה / פרץ- דרור בנאי</w:t>
      </w:r>
    </w:p>
    <w:p w:rsidR="00E754D6" w:rsidRPr="007A54D9" w:rsidRDefault="00E754D6" w:rsidP="00E754D6">
      <w:pPr>
        <w:spacing w:after="0"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תִרְאֶה אותִי אֲנִי יוֹדֵעַ אֶת מְקוֹמִי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לֹא עוֹד זָר בְּעִירִי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 xml:space="preserve">כִּי </w:t>
      </w:r>
      <w:proofErr w:type="spellStart"/>
      <w:r w:rsidRPr="007A54D9">
        <w:rPr>
          <w:rFonts w:ascii="David" w:hAnsi="David" w:cs="David"/>
          <w:color w:val="000000"/>
          <w:rtl/>
        </w:rPr>
        <w:t>לִוִּיתִי</w:t>
      </w:r>
      <w:proofErr w:type="spellEnd"/>
      <w:r w:rsidRPr="007A54D9">
        <w:rPr>
          <w:rFonts w:ascii="David" w:hAnsi="David" w:cs="David"/>
          <w:color w:val="000000"/>
          <w:rtl/>
        </w:rPr>
        <w:t xml:space="preserve"> אֶת צְמִיחַת הַבָּתִּים הָאֵלֶּה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עֵד הָיִיתִי לִמְתִיחַת כְּבִישִׁים חֲדָשִׁים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תִּרְאֶה אוֹתִי אֲנִי יוֹדֵעַ אֶת מְקוֹמִי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כִּי נִגְמַלְתִּי בְּמֶשֶׁךְ הַזְּמן מֵעֲבָרִי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וְקִיּוּמִי פֹּה שׁוּב אֵינֶנּוּ מֻתְנֶה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אֲנָשִׁים מְבָרְכִים אוֹתִי בְּלֶכְתִּי בָּרְחוֹב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יֵשׁ לִי יְדִידִים מְעַט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וְאַף לֹא שׂוֹנֵא אֶחָד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 xml:space="preserve">וְאִם בְּכָל זֹאת מִישֶׁהוּ פַּעַם יִתְרַגֵּז אוֹ </w:t>
      </w:r>
      <w:proofErr w:type="spellStart"/>
      <w:r w:rsidRPr="007A54D9">
        <w:rPr>
          <w:rFonts w:ascii="David" w:hAnsi="David" w:cs="David"/>
          <w:color w:val="000000"/>
          <w:rtl/>
        </w:rPr>
        <w:t>יֻטְרַד</w:t>
      </w:r>
      <w:proofErr w:type="spellEnd"/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אָז לֹא נוֹרָא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אֲנִי מְדַבֵּר בַּשָּׂפָה הַזֹּאת כְּאִלּוּ נוֹלַדְתִּי בָּה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כָּכָה זֶה בַּחַיִּים אִם מִתְגַּבְּרִים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וְדוֹחִים אֶת הֶבֶל הַסַּכָּנָה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הַיָּמִים בָּאִים כְּמו מַתָּנָה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David" w:hAnsi="David" w:cs="David"/>
          <w:color w:val="000000"/>
        </w:rPr>
      </w:pPr>
      <w:r w:rsidRPr="007A54D9">
        <w:rPr>
          <w:rFonts w:ascii="David" w:hAnsi="David" w:cs="David"/>
          <w:color w:val="000000"/>
          <w:rtl/>
        </w:rPr>
        <w:t>וְהָאָדָם סוֹפוֹ לְהִתְפַּיֵיּס עִם קִיּוּמוֹ</w:t>
      </w:r>
    </w:p>
    <w:p w:rsidR="00E754D6" w:rsidRPr="007A54D9" w:rsidRDefault="00E754D6" w:rsidP="00E754D6">
      <w:pPr>
        <w:pStyle w:val="NormalWeb"/>
        <w:shd w:val="clear" w:color="auto" w:fill="FFFFFF"/>
        <w:spacing w:before="0" w:beforeAutospacing="0" w:after="165" w:afterAutospacing="0"/>
        <w:jc w:val="right"/>
        <w:rPr>
          <w:rFonts w:ascii="Assistant" w:hAnsi="Assistant" w:cs="Assistant"/>
          <w:color w:val="000000"/>
          <w:sz w:val="29"/>
          <w:szCs w:val="29"/>
          <w:rtl/>
        </w:rPr>
      </w:pPr>
      <w:r>
        <w:rPr>
          <w:rStyle w:val="a4"/>
          <w:rFonts w:ascii="Assistant" w:hAnsi="Assistant" w:cs="Assistant" w:hint="cs"/>
          <w:color w:val="000000"/>
          <w:sz w:val="29"/>
          <w:szCs w:val="29"/>
        </w:rPr>
        <w:t> </w:t>
      </w:r>
    </w:p>
    <w:p w:rsidR="00E754D6" w:rsidRPr="00620073" w:rsidRDefault="00E754D6" w:rsidP="00E754D6">
      <w:p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07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מטלת ביצוע </w:t>
      </w:r>
      <w:r w:rsidR="00FA00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עד 10.11.2021</w:t>
      </w:r>
      <w:bookmarkStart w:id="0" w:name="_GoBack"/>
      <w:bookmarkEnd w:id="0"/>
    </w:p>
    <w:p w:rsidR="00E754D6" w:rsidRPr="00620073" w:rsidRDefault="00E754D6" w:rsidP="00E754D6">
      <w:pPr>
        <w:spacing w:after="0" w:line="276" w:lineRule="auto"/>
        <w:rPr>
          <w:rFonts w:ascii="David" w:hAnsi="David" w:cs="David"/>
          <w:sz w:val="28"/>
          <w:szCs w:val="28"/>
          <w:rtl/>
        </w:rPr>
      </w:pP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 </w:t>
      </w:r>
      <w:r w:rsidRPr="00620073">
        <w:rPr>
          <w:rFonts w:ascii="David" w:hAnsi="David" w:cs="David"/>
          <w:sz w:val="24"/>
          <w:szCs w:val="24"/>
          <w:rtl/>
        </w:rPr>
        <w:t xml:space="preserve">קראו את השיר </w:t>
      </w:r>
      <w:r w:rsidRPr="00620073">
        <w:rPr>
          <w:rFonts w:ascii="David" w:hAnsi="David" w:cs="David"/>
          <w:b/>
          <w:bCs/>
          <w:sz w:val="24"/>
          <w:szCs w:val="24"/>
          <w:rtl/>
        </w:rPr>
        <w:t>"נעילה"</w:t>
      </w:r>
      <w:r w:rsidRPr="00620073">
        <w:rPr>
          <w:rFonts w:ascii="David" w:hAnsi="David" w:cs="David"/>
          <w:sz w:val="24"/>
          <w:szCs w:val="24"/>
          <w:rtl/>
        </w:rPr>
        <w:t xml:space="preserve"> </w:t>
      </w:r>
      <w:r w:rsidRPr="00620073">
        <w:rPr>
          <w:rFonts w:ascii="David" w:hAnsi="David" w:cs="David" w:hint="cs"/>
          <w:sz w:val="24"/>
          <w:szCs w:val="24"/>
          <w:rtl/>
        </w:rPr>
        <w:t xml:space="preserve">של פרץ-דרור בנאי וענה על השאלות הבאות: 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א. </w:t>
      </w:r>
      <w:r w:rsidRPr="00620073">
        <w:rPr>
          <w:rFonts w:ascii="David" w:hAnsi="David" w:cs="David"/>
          <w:sz w:val="24"/>
          <w:szCs w:val="24"/>
          <w:rtl/>
        </w:rPr>
        <w:t>מיהו הדובר בשיר?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ב. </w:t>
      </w:r>
      <w:r w:rsidRPr="00620073">
        <w:rPr>
          <w:rFonts w:ascii="David" w:hAnsi="David" w:cs="David"/>
          <w:sz w:val="24"/>
          <w:szCs w:val="24"/>
          <w:rtl/>
        </w:rPr>
        <w:t>כיצד החזרות בשיר מדגישות את קליטתו בחברה בעבר ובהווה</w:t>
      </w:r>
      <w:r w:rsidRPr="00620073">
        <w:rPr>
          <w:rFonts w:ascii="David" w:hAnsi="David" w:cs="David"/>
          <w:sz w:val="24"/>
          <w:szCs w:val="24"/>
        </w:rPr>
        <w:t xml:space="preserve">? 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ג. </w:t>
      </w:r>
      <w:r w:rsidRPr="00620073">
        <w:rPr>
          <w:rFonts w:ascii="David" w:hAnsi="David" w:cs="David"/>
          <w:sz w:val="24"/>
          <w:szCs w:val="24"/>
          <w:rtl/>
        </w:rPr>
        <w:t>כיצד הוא מתייחס לתרבות הקולקטיב ולחברה בה הוא חי</w:t>
      </w:r>
      <w:r w:rsidRPr="00620073">
        <w:rPr>
          <w:rFonts w:ascii="David" w:hAnsi="David" w:cs="David"/>
          <w:sz w:val="24"/>
          <w:szCs w:val="24"/>
        </w:rPr>
        <w:t xml:space="preserve"> ? 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620073">
        <w:rPr>
          <w:rFonts w:ascii="David" w:hAnsi="David" w:cs="David" w:hint="cs"/>
          <w:sz w:val="24"/>
          <w:szCs w:val="24"/>
          <w:rtl/>
        </w:rPr>
        <w:t>ד. "</w:t>
      </w:r>
      <w:r w:rsidRPr="00620073">
        <w:rPr>
          <w:rFonts w:ascii="David" w:hAnsi="David" w:cs="David"/>
          <w:sz w:val="24"/>
          <w:szCs w:val="24"/>
          <w:rtl/>
        </w:rPr>
        <w:t xml:space="preserve">הָּיָּמִים בָּאִים כְמו מַתָּנָּה/ וְהָּאָּדָּם סופו </w:t>
      </w:r>
      <w:proofErr w:type="spellStart"/>
      <w:r w:rsidRPr="00620073">
        <w:rPr>
          <w:rFonts w:ascii="David" w:hAnsi="David" w:cs="David"/>
          <w:sz w:val="24"/>
          <w:szCs w:val="24"/>
          <w:rtl/>
        </w:rPr>
        <w:t>לְהִתְפַיֵס</w:t>
      </w:r>
      <w:proofErr w:type="spellEnd"/>
      <w:r w:rsidRPr="00620073">
        <w:rPr>
          <w:rFonts w:ascii="David" w:hAnsi="David" w:cs="David"/>
          <w:sz w:val="24"/>
          <w:szCs w:val="24"/>
          <w:rtl/>
        </w:rPr>
        <w:t xml:space="preserve"> עִם קִיומו"-</w:t>
      </w:r>
      <w:r w:rsidRPr="00620073">
        <w:rPr>
          <w:rFonts w:ascii="David" w:hAnsi="David" w:cs="David" w:hint="cs"/>
          <w:sz w:val="24"/>
          <w:szCs w:val="24"/>
          <w:rtl/>
        </w:rPr>
        <w:t xml:space="preserve"> </w:t>
      </w:r>
      <w:r w:rsidRPr="00620073">
        <w:rPr>
          <w:rFonts w:ascii="David" w:hAnsi="David" w:cs="David"/>
          <w:sz w:val="24"/>
          <w:szCs w:val="24"/>
          <w:rtl/>
        </w:rPr>
        <w:t>מהי הנימה העולה מסיום השיר</w:t>
      </w:r>
      <w:r w:rsidRPr="00620073">
        <w:rPr>
          <w:rFonts w:ascii="David" w:hAnsi="David" w:cs="David" w:hint="cs"/>
          <w:sz w:val="24"/>
          <w:szCs w:val="24"/>
          <w:rtl/>
        </w:rPr>
        <w:t>?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ה. </w:t>
      </w:r>
      <w:r w:rsidRPr="00620073">
        <w:rPr>
          <w:rFonts w:ascii="David" w:hAnsi="David" w:cs="David"/>
          <w:sz w:val="24"/>
          <w:szCs w:val="24"/>
          <w:rtl/>
        </w:rPr>
        <w:t>האם סיום זה מתקשר לכותרת השיר "נעילה</w:t>
      </w:r>
      <w:r w:rsidRPr="00620073">
        <w:rPr>
          <w:rFonts w:ascii="David" w:hAnsi="David" w:cs="David" w:hint="cs"/>
          <w:sz w:val="24"/>
          <w:szCs w:val="24"/>
          <w:rtl/>
        </w:rPr>
        <w:t>"?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ו. </w:t>
      </w:r>
      <w:r w:rsidRPr="00620073">
        <w:rPr>
          <w:rFonts w:ascii="David" w:hAnsi="David" w:cs="David"/>
          <w:sz w:val="24"/>
          <w:szCs w:val="24"/>
          <w:rtl/>
        </w:rPr>
        <w:t>הציגו נקודות דמיון ושוני בין השירים "נעילה" לפרץ בנאי ו"מתחת לפני האדמה</w:t>
      </w:r>
      <w:r w:rsidRPr="00620073">
        <w:rPr>
          <w:rFonts w:ascii="David" w:hAnsi="David" w:cs="David" w:hint="cs"/>
          <w:sz w:val="24"/>
          <w:szCs w:val="24"/>
          <w:rtl/>
        </w:rPr>
        <w:t>"</w:t>
      </w:r>
      <w:r w:rsidRPr="00620073">
        <w:rPr>
          <w:rFonts w:ascii="David" w:hAnsi="David" w:cs="David"/>
          <w:sz w:val="24"/>
          <w:szCs w:val="24"/>
        </w:rPr>
        <w:t xml:space="preserve">  </w:t>
      </w:r>
      <w:r w:rsidRPr="00620073">
        <w:rPr>
          <w:rFonts w:ascii="David" w:hAnsi="David" w:cs="David"/>
          <w:sz w:val="24"/>
          <w:szCs w:val="24"/>
          <w:rtl/>
        </w:rPr>
        <w:t>לאלי אליהו</w:t>
      </w:r>
      <w:r w:rsidRPr="00620073">
        <w:rPr>
          <w:rFonts w:ascii="David" w:hAnsi="David" w:cs="David" w:hint="cs"/>
          <w:sz w:val="24"/>
          <w:szCs w:val="24"/>
          <w:rtl/>
        </w:rPr>
        <w:t>.</w:t>
      </w:r>
    </w:p>
    <w:p w:rsidR="00E754D6" w:rsidRPr="00B50234" w:rsidRDefault="00E754D6" w:rsidP="00E754D6">
      <w:p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</w:t>
      </w:r>
      <w:r w:rsidRPr="00B50234">
        <w:rPr>
          <w:rFonts w:ascii="David" w:hAnsi="David" w:cs="David" w:hint="cs"/>
          <w:sz w:val="24"/>
          <w:szCs w:val="24"/>
          <w:rtl/>
        </w:rPr>
        <w:t>. חבר בית נוסף לשיר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3E5C09" w:rsidRPr="00B50234" w:rsidRDefault="00E754D6" w:rsidP="003E5C0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</w:t>
      </w:r>
      <w:r w:rsidRPr="00B50234">
        <w:rPr>
          <w:rFonts w:ascii="David" w:hAnsi="David" w:cs="David" w:hint="cs"/>
          <w:sz w:val="24"/>
          <w:szCs w:val="24"/>
          <w:rtl/>
        </w:rPr>
        <w:t>. אייר או עצב בצורך גרפית 3 אמצעים אומנותיים לפחות בכל שיר</w:t>
      </w:r>
      <w:r w:rsidR="003E5C09">
        <w:rPr>
          <w:rFonts w:ascii="David" w:hAnsi="David" w:cs="David" w:hint="cs"/>
          <w:sz w:val="24"/>
          <w:szCs w:val="24"/>
          <w:rtl/>
        </w:rPr>
        <w:t xml:space="preserve"> (לא חובה)</w:t>
      </w:r>
    </w:p>
    <w:p w:rsidR="00E754D6" w:rsidRPr="00620073" w:rsidRDefault="00E754D6" w:rsidP="00E754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:rsidR="00E754D6" w:rsidRPr="003E5C09" w:rsidRDefault="00E754D6" w:rsidP="00E754D6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E5C09">
        <w:rPr>
          <w:rFonts w:ascii="David" w:hAnsi="David" w:cs="David" w:hint="cs"/>
          <w:b/>
          <w:bCs/>
          <w:sz w:val="28"/>
          <w:szCs w:val="28"/>
          <w:rtl/>
        </w:rPr>
        <w:t>מקורות מידע</w:t>
      </w:r>
    </w:p>
    <w:p w:rsidR="00E754D6" w:rsidRPr="00620073" w:rsidRDefault="00E754D6" w:rsidP="00E754D6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>שעת הנעילה של פרץ דרור בנאי- בלוג הספרייה הלאומית</w:t>
      </w:r>
    </w:p>
    <w:p w:rsidR="00E754D6" w:rsidRPr="00620073" w:rsidRDefault="00E754D6" w:rsidP="00E754D6">
      <w:pPr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hyperlink r:id="rId5" w:history="1">
        <w:r w:rsidRPr="00620073">
          <w:rPr>
            <w:rStyle w:val="Hyperlink"/>
            <w:rFonts w:ascii="David" w:hAnsi="David" w:cs="David"/>
            <w:sz w:val="24"/>
            <w:szCs w:val="24"/>
          </w:rPr>
          <w:t>https://blog.nli.org.il/neila</w:t>
        </w:r>
        <w:r w:rsidRPr="00620073">
          <w:rPr>
            <w:rStyle w:val="Hyperlink"/>
            <w:rFonts w:ascii="David" w:hAnsi="David" w:cs="David"/>
            <w:sz w:val="24"/>
            <w:szCs w:val="24"/>
            <w:rtl/>
          </w:rPr>
          <w:t>/</w:t>
        </w:r>
      </w:hyperlink>
    </w:p>
    <w:p w:rsidR="00E754D6" w:rsidRPr="00620073" w:rsidRDefault="00E754D6" w:rsidP="00E754D6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620073">
        <w:rPr>
          <w:rFonts w:ascii="David" w:hAnsi="David" w:cs="David" w:hint="cs"/>
          <w:sz w:val="24"/>
          <w:szCs w:val="24"/>
          <w:rtl/>
        </w:rPr>
        <w:t>לאיחוי שבר בין הישראלית החברה</w:t>
      </w:r>
    </w:p>
    <w:p w:rsidR="00E754D6" w:rsidRPr="00620073" w:rsidRDefault="00E754D6" w:rsidP="00E754D6">
      <w:pPr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hyperlink r:id="rId6" w:history="1">
        <w:r w:rsidRPr="00620073">
          <w:rPr>
            <w:rStyle w:val="Hyperlink"/>
            <w:rFonts w:ascii="David" w:hAnsi="David" w:cs="David"/>
            <w:sz w:val="24"/>
            <w:szCs w:val="24"/>
          </w:rPr>
          <w:t>https://meyda.education.gov.il/files/Mazkirut_Pedagogit/AgafHevraRuach/LiteratureSeventy.pdf</w:t>
        </w:r>
      </w:hyperlink>
    </w:p>
    <w:p w:rsidR="00E754D6" w:rsidRPr="00620073" w:rsidRDefault="00E754D6" w:rsidP="00E754D6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20073">
        <w:rPr>
          <w:rFonts w:ascii="David" w:hAnsi="David" w:cs="David" w:hint="cs"/>
          <w:sz w:val="24"/>
          <w:szCs w:val="24"/>
          <w:rtl/>
        </w:rPr>
        <w:t>ב"ה ל' ניסן. ר"ח אייר נעילה/ פרץ בנאי. שיר זהות- פרץ מספר כיצד...</w:t>
      </w:r>
    </w:p>
    <w:p w:rsidR="00E754D6" w:rsidRPr="00620073" w:rsidRDefault="00E754D6" w:rsidP="00E754D6">
      <w:pPr>
        <w:spacing w:after="0" w:line="360" w:lineRule="auto"/>
        <w:ind w:left="360"/>
        <w:rPr>
          <w:rFonts w:ascii="David" w:hAnsi="David" w:cs="David"/>
          <w:sz w:val="24"/>
          <w:szCs w:val="24"/>
        </w:rPr>
      </w:pPr>
      <w:hyperlink r:id="rId7" w:history="1">
        <w:r w:rsidRPr="00620073">
          <w:rPr>
            <w:rStyle w:val="Hyperlink"/>
            <w:rFonts w:ascii="David" w:hAnsi="David" w:cs="David"/>
            <w:sz w:val="24"/>
            <w:szCs w:val="24"/>
          </w:rPr>
          <w:t>https://s3-eu-west-1.amazonaws.com/schooly/hazav/hazav/safrut</w:t>
        </w:r>
      </w:hyperlink>
    </w:p>
    <w:p w:rsidR="00E754D6" w:rsidRPr="00620073" w:rsidRDefault="00E754D6" w:rsidP="00E754D6">
      <w:pPr>
        <w:pStyle w:val="a3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620073">
        <w:rPr>
          <w:rFonts w:ascii="David" w:hAnsi="David" w:cs="David" w:hint="cs"/>
          <w:sz w:val="24"/>
          <w:szCs w:val="24"/>
          <w:rtl/>
        </w:rPr>
        <w:t xml:space="preserve">שיר 1 נעילה מאת דרור-פרץ בנאי -חלק א- תכנית </w:t>
      </w:r>
      <w:proofErr w:type="spellStart"/>
      <w:r w:rsidRPr="00620073">
        <w:rPr>
          <w:rFonts w:ascii="David" w:hAnsi="David" w:cs="David" w:hint="cs"/>
          <w:sz w:val="24"/>
          <w:szCs w:val="24"/>
          <w:rtl/>
        </w:rPr>
        <w:t>היל"ה</w:t>
      </w:r>
      <w:proofErr w:type="spellEnd"/>
    </w:p>
    <w:p w:rsidR="00E754D6" w:rsidRPr="00620073" w:rsidRDefault="00E754D6" w:rsidP="00E754D6">
      <w:pPr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hyperlink r:id="rId8" w:history="1">
        <w:r w:rsidRPr="00620073">
          <w:rPr>
            <w:rStyle w:val="Hyperlink"/>
            <w:rFonts w:ascii="David" w:hAnsi="David" w:cs="David"/>
            <w:sz w:val="24"/>
            <w:szCs w:val="24"/>
          </w:rPr>
          <w:t>https://www.hila-matnasim.org.il/productImages2/262/2019/09/16/image1568636912.pdf</w:t>
        </w:r>
      </w:hyperlink>
    </w:p>
    <w:p w:rsidR="00D65920" w:rsidRDefault="00D65920"/>
    <w:sectPr w:rsidR="00D65920" w:rsidSect="00C4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Arial"/>
    <w:panose1 w:val="00000000000000000000"/>
    <w:charset w:val="B1"/>
    <w:family w:val="auto"/>
    <w:notTrueType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77C"/>
    <w:multiLevelType w:val="hybridMultilevel"/>
    <w:tmpl w:val="C510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D6"/>
    <w:rsid w:val="003E5C09"/>
    <w:rsid w:val="00C47AC1"/>
    <w:rsid w:val="00D65920"/>
    <w:rsid w:val="00E754D6"/>
    <w:rsid w:val="00F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348"/>
  <w15:chartTrackingRefBased/>
  <w15:docId w15:val="{47E3DC03-EFEE-49C3-A879-AA2F99C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4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D6"/>
    <w:pPr>
      <w:spacing w:line="256" w:lineRule="auto"/>
      <w:ind w:left="720"/>
      <w:contextualSpacing/>
    </w:pPr>
  </w:style>
  <w:style w:type="paragraph" w:styleId="NormalWeb">
    <w:name w:val="Normal (Web)"/>
    <w:basedOn w:val="a"/>
    <w:uiPriority w:val="99"/>
    <w:unhideWhenUsed/>
    <w:rsid w:val="00E754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754D6"/>
    <w:rPr>
      <w:color w:val="0000FF"/>
      <w:u w:val="single"/>
    </w:rPr>
  </w:style>
  <w:style w:type="character" w:styleId="a4">
    <w:name w:val="Strong"/>
    <w:basedOn w:val="a0"/>
    <w:uiPriority w:val="22"/>
    <w:qFormat/>
    <w:rsid w:val="00E75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a-matnasim.org.il/productImages2/262/2019/09/16/image15686369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-eu-west-1.amazonaws.com/schooly/hazav/hazav/safrut/%D7%A0%D7%A2%D7%99%D7%9C%D7%9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yda.education.gov.il/files/Mazkirut_Pedagogit/AgafHevraRuach/LiteratureSeventy.pdf" TargetMode="External"/><Relationship Id="rId5" Type="http://schemas.openxmlformats.org/officeDocument/2006/relationships/hyperlink" Target="https://blog.nli.org.il/nei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2021-10-31T20:29:00Z</dcterms:created>
  <dcterms:modified xsi:type="dcterms:W3CDTF">2021-10-31T20:29:00Z</dcterms:modified>
</cp:coreProperties>
</file>